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rPr>
          <w:rFonts w:hint="eastAsia" w:ascii="黑体" w:hAnsi="黑体" w:eastAsia="黑体" w:cs="宋体"/>
          <w:bCs/>
          <w:kern w:val="0"/>
          <w:sz w:val="31"/>
          <w:szCs w:val="31"/>
          <w:lang w:val="zh-CN"/>
        </w:rPr>
      </w:pPr>
      <w:r>
        <w:rPr>
          <w:rFonts w:hint="eastAsia" w:ascii="黑体" w:hAnsi="黑体" w:eastAsia="黑体" w:cs="宋体"/>
          <w:bCs/>
          <w:kern w:val="0"/>
          <w:sz w:val="31"/>
          <w:szCs w:val="31"/>
          <w:lang w:val="zh-CN"/>
        </w:rPr>
        <w:t>附件3</w:t>
      </w:r>
    </w:p>
    <w:p>
      <w:pPr>
        <w:autoSpaceDE w:val="0"/>
        <w:autoSpaceDN w:val="0"/>
        <w:adjustRightInd w:val="0"/>
        <w:jc w:val="center"/>
        <w:rPr>
          <w:rFonts w:hint="eastAsia" w:ascii="黑体" w:hAnsi="黑体" w:eastAsia="黑体"/>
          <w:bCs/>
          <w:kern w:val="0"/>
          <w:sz w:val="36"/>
          <w:szCs w:val="36"/>
        </w:rPr>
      </w:pPr>
      <w:r>
        <w:rPr>
          <w:rFonts w:hint="eastAsia" w:ascii="黑体" w:hAnsi="黑体" w:eastAsia="黑体" w:cs="宋体"/>
          <w:bCs/>
          <w:kern w:val="0"/>
          <w:sz w:val="36"/>
          <w:szCs w:val="36"/>
          <w:lang w:val="zh-CN"/>
        </w:rPr>
        <w:t>附件资料清单</w:t>
      </w:r>
    </w:p>
    <w:tbl>
      <w:tblPr>
        <w:tblStyle w:val="3"/>
        <w:tblW w:w="9180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7740"/>
        <w:gridCol w:w="72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  <w:lang w:val="zh-CN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lang w:val="zh-CN"/>
              </w:rPr>
              <w:t>序号</w:t>
            </w:r>
          </w:p>
        </w:tc>
        <w:tc>
          <w:tcPr>
            <w:tcW w:w="77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宋体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4"/>
              </w:rPr>
              <w:t>名  称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  <w:lang w:val="zh-CN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lang w:val="zh-CN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zh-CN"/>
              </w:rPr>
              <w:t>1</w:t>
            </w:r>
          </w:p>
        </w:tc>
        <w:tc>
          <w:tcPr>
            <w:tcW w:w="77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仿宋_GB2312" w:hAnsi="宋体" w:eastAsia="仿宋_GB2312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zh-CN"/>
              </w:rPr>
              <w:t>营业执照/法人登记证</w:t>
            </w:r>
          </w:p>
        </w:tc>
        <w:tc>
          <w:tcPr>
            <w:tcW w:w="720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宋体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4"/>
              </w:rPr>
              <w:t>“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宋体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4"/>
              </w:rPr>
              <w:t>√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  <w:lang w:val="zh-CN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4"/>
              </w:rPr>
              <w:t>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zh-CN"/>
              </w:rPr>
              <w:t>2</w:t>
            </w:r>
          </w:p>
        </w:tc>
        <w:tc>
          <w:tcPr>
            <w:tcW w:w="77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仿宋_GB2312" w:hAnsi="宋体" w:eastAsia="仿宋_GB2312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zh-CN"/>
              </w:rPr>
              <w:t>法人身份证</w:t>
            </w:r>
          </w:p>
        </w:tc>
        <w:tc>
          <w:tcPr>
            <w:tcW w:w="72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zh-CN"/>
              </w:rPr>
              <w:t>3</w:t>
            </w:r>
          </w:p>
        </w:tc>
        <w:tc>
          <w:tcPr>
            <w:tcW w:w="77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仿宋_GB2312" w:hAnsi="宋体" w:eastAsia="仿宋_GB2312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zh-CN"/>
              </w:rPr>
              <w:t>组织机构代码证</w:t>
            </w:r>
          </w:p>
        </w:tc>
        <w:tc>
          <w:tcPr>
            <w:tcW w:w="72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zh-CN"/>
              </w:rPr>
              <w:t>4</w:t>
            </w:r>
          </w:p>
        </w:tc>
        <w:tc>
          <w:tcPr>
            <w:tcW w:w="77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税务登记证</w:t>
            </w:r>
          </w:p>
        </w:tc>
        <w:tc>
          <w:tcPr>
            <w:tcW w:w="72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zh-CN"/>
              </w:rPr>
              <w:t>5</w:t>
            </w:r>
          </w:p>
        </w:tc>
        <w:tc>
          <w:tcPr>
            <w:tcW w:w="77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仿宋_GB2312" w:hAnsi="宋体" w:eastAsia="仿宋_GB2312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zh-CN"/>
              </w:rPr>
              <w:t>高新技术企业认定证书/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专业镇技术创新平台认定证明</w:t>
            </w:r>
          </w:p>
        </w:tc>
        <w:tc>
          <w:tcPr>
            <w:tcW w:w="72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zh-CN"/>
              </w:rPr>
              <w:t>6</w:t>
            </w:r>
          </w:p>
        </w:tc>
        <w:tc>
          <w:tcPr>
            <w:tcW w:w="77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仿宋_GB2312" w:hAnsi="宋体" w:eastAsia="仿宋_GB2312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申报单位拥有发明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zh-CN"/>
              </w:rPr>
              <w:t>专利证书（</w:t>
            </w:r>
            <w:r>
              <w:rPr>
                <w:rFonts w:hint="eastAsia" w:ascii="仿宋_GB2312" w:hAnsi="宋体" w:eastAsia="仿宋_GB2312"/>
                <w:sz w:val="24"/>
              </w:rPr>
              <w:t>1项以上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zh-CN"/>
              </w:rPr>
              <w:t>）</w:t>
            </w:r>
          </w:p>
        </w:tc>
        <w:tc>
          <w:tcPr>
            <w:tcW w:w="72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zh-CN"/>
              </w:rPr>
              <w:t>7</w:t>
            </w:r>
          </w:p>
        </w:tc>
        <w:tc>
          <w:tcPr>
            <w:tcW w:w="77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仿宋_GB2312" w:hAnsi="宋体" w:eastAsia="仿宋_GB2312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2016年度财务审计报告（含科研经费投入数据或提供研发费用专项审计）</w:t>
            </w:r>
          </w:p>
        </w:tc>
        <w:tc>
          <w:tcPr>
            <w:tcW w:w="72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zh-CN"/>
              </w:rPr>
              <w:t>8</w:t>
            </w:r>
          </w:p>
        </w:tc>
        <w:tc>
          <w:tcPr>
            <w:tcW w:w="77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_GB2312" w:hAnsi="宋体" w:eastAsia="仿宋_GB2312" w:cs="宋体"/>
                <w:b/>
                <w:kern w:val="0"/>
                <w:sz w:val="24"/>
                <w:lang w:val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zh-CN"/>
              </w:rPr>
              <w:t>申报单位</w:t>
            </w:r>
            <w:r>
              <w:rPr>
                <w:rFonts w:hint="eastAsia" w:ascii="仿宋_GB2312" w:hAnsi="宋体" w:eastAsia="仿宋_GB2312"/>
                <w:sz w:val="24"/>
              </w:rPr>
              <w:t>建站五年规划（含1-3年的市财政资助资金使用计划和申报单位配套投入资金计划）</w:t>
            </w:r>
          </w:p>
        </w:tc>
        <w:tc>
          <w:tcPr>
            <w:tcW w:w="72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zh-CN"/>
              </w:rPr>
              <w:t>9</w:t>
            </w:r>
          </w:p>
        </w:tc>
        <w:tc>
          <w:tcPr>
            <w:tcW w:w="77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_GB2312" w:hAnsi="宋体" w:eastAsia="仿宋_GB2312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与院士合作开展项目计划实施进度</w:t>
            </w:r>
          </w:p>
        </w:tc>
        <w:tc>
          <w:tcPr>
            <w:tcW w:w="72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宋体" w:eastAsia="仿宋_GB2312"/>
                <w:b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zh-CN"/>
              </w:rPr>
              <w:t>10</w:t>
            </w:r>
          </w:p>
        </w:tc>
        <w:tc>
          <w:tcPr>
            <w:tcW w:w="77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申报单位的建站管理制度</w:t>
            </w:r>
          </w:p>
        </w:tc>
        <w:tc>
          <w:tcPr>
            <w:tcW w:w="72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宋体" w:eastAsia="仿宋_GB2312"/>
                <w:b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zh-CN"/>
              </w:rPr>
              <w:t>11</w:t>
            </w:r>
          </w:p>
        </w:tc>
        <w:tc>
          <w:tcPr>
            <w:tcW w:w="77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_GB2312" w:hAnsi="宋体" w:eastAsia="仿宋_GB2312" w:cs="宋体"/>
                <w:b/>
                <w:kern w:val="0"/>
                <w:sz w:val="24"/>
                <w:lang w:val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与院士签订的合作协议;与院士所在单位（具备法人资格）签订的项目合作协议（协议必须是3年以上有效期内的）</w:t>
            </w:r>
          </w:p>
        </w:tc>
        <w:tc>
          <w:tcPr>
            <w:tcW w:w="72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zh-CN"/>
              </w:rPr>
              <w:t>12</w:t>
            </w:r>
          </w:p>
        </w:tc>
        <w:tc>
          <w:tcPr>
            <w:tcW w:w="77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_GB2312" w:hAnsi="宋体" w:eastAsia="仿宋_GB2312" w:cs="宋体"/>
                <w:b/>
                <w:kern w:val="0"/>
                <w:sz w:val="24"/>
                <w:lang w:val="zh-CN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院士及其团队的详细介绍材料</w:t>
            </w:r>
          </w:p>
        </w:tc>
        <w:tc>
          <w:tcPr>
            <w:tcW w:w="72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zh-CN"/>
              </w:rPr>
              <w:t>13</w:t>
            </w:r>
          </w:p>
        </w:tc>
        <w:tc>
          <w:tcPr>
            <w:tcW w:w="77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_GB2312" w:hAnsi="宋体" w:eastAsia="仿宋_GB2312" w:cs="宋体"/>
                <w:b/>
                <w:kern w:val="0"/>
                <w:sz w:val="24"/>
                <w:lang w:val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申报单位</w:t>
            </w:r>
            <w:r>
              <w:rPr>
                <w:rFonts w:hint="eastAsia" w:ascii="仿宋_GB2312" w:hAnsi="宋体" w:eastAsia="仿宋_GB2312"/>
                <w:sz w:val="24"/>
              </w:rPr>
              <w:t>技术人员名册（含专职）；专职科研人员（硕士或中级职称以上）名册及社保和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劳动合同</w:t>
            </w:r>
            <w:r>
              <w:rPr>
                <w:rFonts w:hint="eastAsia" w:ascii="仿宋_GB2312" w:hAnsi="宋体" w:eastAsia="仿宋_GB2312"/>
                <w:sz w:val="24"/>
              </w:rPr>
              <w:t>（只需复印首页及尾页）、人员岗位责任书</w:t>
            </w:r>
          </w:p>
        </w:tc>
        <w:tc>
          <w:tcPr>
            <w:tcW w:w="72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zh-CN"/>
              </w:rPr>
              <w:t>14</w:t>
            </w:r>
          </w:p>
        </w:tc>
        <w:tc>
          <w:tcPr>
            <w:tcW w:w="77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仿宋_GB2312" w:hAnsi="宋体" w:eastAsia="仿宋_GB2312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配套满足工作站开展科研工作的设施设备清单（含数量、价值、用途）</w:t>
            </w:r>
          </w:p>
        </w:tc>
        <w:tc>
          <w:tcPr>
            <w:tcW w:w="72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zh-CN"/>
              </w:rPr>
              <w:t>15</w:t>
            </w:r>
          </w:p>
        </w:tc>
        <w:tc>
          <w:tcPr>
            <w:tcW w:w="77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申报单位近三年承担过国家级或省部级科技项目的证明材料</w:t>
            </w:r>
          </w:p>
        </w:tc>
        <w:tc>
          <w:tcPr>
            <w:tcW w:w="72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zh-CN"/>
              </w:rPr>
              <w:t>16</w:t>
            </w:r>
          </w:p>
        </w:tc>
        <w:tc>
          <w:tcPr>
            <w:tcW w:w="77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专业镇技术创新平台年度为莞企服务（科技研发、技术改进等非咨询服务类项目）的证明材料。（专业镇平台须提交）</w:t>
            </w:r>
          </w:p>
        </w:tc>
        <w:tc>
          <w:tcPr>
            <w:tcW w:w="72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zh-CN"/>
              </w:rPr>
              <w:t>17</w:t>
            </w:r>
          </w:p>
        </w:tc>
        <w:tc>
          <w:tcPr>
            <w:tcW w:w="77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被市级以上认定的研发平台证明（如：工程中心或实验室等）</w:t>
            </w:r>
          </w:p>
        </w:tc>
        <w:tc>
          <w:tcPr>
            <w:tcW w:w="720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zh-CN"/>
              </w:rPr>
              <w:t>参考资料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zh-CN"/>
              </w:rPr>
              <w:t>18</w:t>
            </w:r>
          </w:p>
        </w:tc>
        <w:tc>
          <w:tcPr>
            <w:tcW w:w="77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仿宋_GB2312" w:hAnsi="宋体" w:eastAsia="仿宋_GB2312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申报单位近三年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zh-CN"/>
              </w:rPr>
              <w:t>科学技术成果奖励及鉴定证书材料</w:t>
            </w:r>
          </w:p>
        </w:tc>
        <w:tc>
          <w:tcPr>
            <w:tcW w:w="72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仿宋_GB2312" w:hAnsi="宋体" w:eastAsia="仿宋_GB2312" w:cs="宋体"/>
                <w:kern w:val="0"/>
                <w:sz w:val="24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zh-CN"/>
              </w:rPr>
              <w:t>19</w:t>
            </w:r>
          </w:p>
        </w:tc>
        <w:tc>
          <w:tcPr>
            <w:tcW w:w="77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仿宋_GB2312" w:hAnsi="宋体" w:eastAsia="仿宋_GB2312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申报单位近三年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zh-CN"/>
              </w:rPr>
              <w:t>专利证书、出版专著证明、发表论文证明</w:t>
            </w:r>
          </w:p>
        </w:tc>
        <w:tc>
          <w:tcPr>
            <w:tcW w:w="72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仿宋_GB2312" w:hAnsi="宋体" w:eastAsia="仿宋_GB2312" w:cs="宋体"/>
                <w:kern w:val="0"/>
                <w:sz w:val="24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zh-CN"/>
              </w:rPr>
              <w:t>20</w:t>
            </w:r>
          </w:p>
        </w:tc>
        <w:tc>
          <w:tcPr>
            <w:tcW w:w="77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申报单位近三年组织开展学术（技术）交流活动情况</w:t>
            </w:r>
          </w:p>
        </w:tc>
        <w:tc>
          <w:tcPr>
            <w:tcW w:w="72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仿宋_GB2312" w:hAnsi="宋体" w:eastAsia="仿宋_GB2312" w:cs="宋体"/>
                <w:kern w:val="0"/>
                <w:sz w:val="24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zh-CN"/>
              </w:rPr>
              <w:t>21</w:t>
            </w:r>
          </w:p>
        </w:tc>
        <w:tc>
          <w:tcPr>
            <w:tcW w:w="77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其他相关材料</w:t>
            </w:r>
          </w:p>
        </w:tc>
        <w:tc>
          <w:tcPr>
            <w:tcW w:w="720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仿宋_GB2312" w:hAnsi="宋体" w:eastAsia="仿宋_GB2312" w:cs="宋体"/>
                <w:kern w:val="0"/>
                <w:sz w:val="24"/>
                <w:lang w:val="zh-CN"/>
              </w:rPr>
            </w:pPr>
          </w:p>
        </w:tc>
      </w:tr>
    </w:tbl>
    <w:p>
      <w:pPr>
        <w:rPr>
          <w:rFonts w:hint="eastAsia" w:ascii="仿宋_GB2312" w:hAnsi="宋体" w:eastAsia="仿宋_GB2312"/>
          <w:color w:val="000000"/>
          <w:sz w:val="24"/>
        </w:rPr>
      </w:pPr>
    </w:p>
    <w:p>
      <w:pPr>
        <w:rPr>
          <w:rFonts w:ascii="仿宋_GB2312" w:hAnsi="宋体" w:eastAsia="仿宋_GB2312"/>
          <w:color w:val="000000"/>
          <w:sz w:val="24"/>
        </w:rPr>
      </w:pPr>
      <w:r>
        <w:rPr>
          <w:rFonts w:hint="eastAsia" w:ascii="仿宋_GB2312" w:hAnsi="宋体" w:eastAsia="仿宋_GB2312"/>
          <w:color w:val="000000"/>
          <w:sz w:val="24"/>
        </w:rPr>
        <w:t>注：打“√”的为必要提交资料，其余为参考资料。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康简标题宋">
    <w:panose1 w:val="02010609000101010101"/>
    <w:charset w:val="86"/>
    <w:family w:val="modern"/>
    <w:pitch w:val="default"/>
    <w:sig w:usb0="00000000" w:usb1="00000000" w:usb2="00000000" w:usb3="00000000" w:csb0="0000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F10E4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2017-04-28T09:53:11Z</dcterms:modified>
  <dc:title>附件3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